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Прилог 1</w:t>
      </w:r>
    </w:p>
    <w:p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spacing w:after="0"/>
        <w:rPr>
          <w:rFonts w:ascii="Times New Roman" w:hAnsi="Times New Roman" w:eastAsia="Times New Roman" w:cs="Times New Roman"/>
          <w:i/>
          <w:lang w:val="sr-Cyrl-C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Style w:val="3"/>
        <w:tblW w:w="5000" w:type="pct"/>
        <w:tblInd w:w="-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28"/>
        <w:gridCol w:w="2923"/>
        <w:gridCol w:w="43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Интернет адреса (уколико постоји)</w:t>
            </w:r>
          </w:p>
        </w:tc>
        <w:tc>
          <w:tcPr>
            <w:tcW w:w="2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</w:pP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  2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Style w:val="3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33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sr-Cyrl-CS"/>
        </w:rPr>
      </w:pPr>
    </w:p>
    <w:p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val="sr-Cyrl-RS"/>
        </w:rPr>
        <w:t>3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val="sr-Latn-RS"/>
        </w:rPr>
        <w:t xml:space="preserve">.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>
      <w:pPr>
        <w:spacing w:after="0"/>
        <w:rPr>
          <w:rFonts w:ascii="Times New Roman" w:hAnsi="Times New Roman" w:eastAsia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>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sr-Cyrl-RS"/>
        </w:rPr>
        <w:t>Испред појединачне мере уписати Х. Могуће је конкурисати за више мера)</w:t>
      </w:r>
    </w:p>
    <w:p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tbl>
      <w:tblPr>
        <w:tblStyle w:val="15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1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77"/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>Израда техничке документације у складу са Прилогом</w:t>
            </w:r>
            <w:bookmarkStart w:id="1" w:name="_GoBack"/>
            <w:bookmarkEnd w:id="1"/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sr-Cyrl-RS"/>
              </w:rPr>
              <w:t>9а</w:t>
            </w:r>
          </w:p>
        </w:tc>
        <w:tc>
          <w:tcPr>
            <w:tcW w:w="791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за меру под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едни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бр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/>
              </w:rPr>
              <w:t>ој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>
      <w:pP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RS"/>
        </w:rPr>
        <w:t>4. ЦЕНОВНИ ПРЕГЛЕД ПРОИЗВОДА И УСЛУГА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D0CECE" w:themeFill="background2" w:themeFillShade="E6"/>
          </w:tcPr>
          <w:p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производа и услуга у оквиру мере/мера пријављених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auto"/>
          </w:tcPr>
          <w:p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auto"/>
          </w:tcPr>
          <w:p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>
    <w:pPr>
      <w:pStyle w:val="12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3FCB5722"/>
    <w:rsid w:val="41322A5C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6627739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9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21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footnote reference"/>
    <w:basedOn w:val="2"/>
    <w:semiHidden/>
    <w:unhideWhenUsed/>
    <w:qFormat/>
    <w:uiPriority w:val="0"/>
    <w:rPr>
      <w:vertAlign w:val="superscript"/>
    </w:rPr>
  </w:style>
  <w:style w:type="paragraph" w:styleId="11">
    <w:name w:val="footnote text"/>
    <w:basedOn w:val="1"/>
    <w:link w:val="17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3">
    <w:name w:val="Hyperlink"/>
    <w:basedOn w:val="2"/>
    <w:unhideWhenUsed/>
    <w:qFormat/>
    <w:uiPriority w:val="99"/>
    <w:rPr>
      <w:color w:val="0000FF"/>
      <w:u w:val="single"/>
    </w:rPr>
  </w:style>
  <w:style w:type="character" w:styleId="14">
    <w:name w:val="Strong"/>
    <w:basedOn w:val="2"/>
    <w:qFormat/>
    <w:uiPriority w:val="22"/>
    <w:rPr>
      <w:b/>
      <w:bCs/>
    </w:rPr>
  </w:style>
  <w:style w:type="table" w:styleId="15">
    <w:name w:val="Table Grid"/>
    <w:basedOn w:val="3"/>
    <w:qFormat/>
    <w:uiPriority w:val="59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Footnote Text Char"/>
    <w:basedOn w:val="2"/>
    <w:link w:val="11"/>
    <w:qFormat/>
    <w:uiPriority w:val="0"/>
    <w:rPr>
      <w:sz w:val="20"/>
      <w:szCs w:val="20"/>
      <w:lang w:val="en-GB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sr-Latn-RS" w:eastAsia="en-US" w:bidi="ar-SA"/>
    </w:rPr>
  </w:style>
  <w:style w:type="character" w:customStyle="1" w:styleId="19">
    <w:name w:val="Comment Text Char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Comment Subject Char"/>
    <w:basedOn w:val="19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n-GB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25">
    <w:name w:val="markedcontent"/>
    <w:basedOn w:val="2"/>
    <w:qFormat/>
    <w:uiPriority w:val="0"/>
  </w:style>
  <w:style w:type="character" w:customStyle="1" w:styleId="26">
    <w:name w:val="Header Char"/>
    <w:basedOn w:val="2"/>
    <w:link w:val="12"/>
    <w:qFormat/>
    <w:uiPriority w:val="99"/>
    <w:rPr>
      <w:lang w:val="en-GB"/>
    </w:rPr>
  </w:style>
  <w:style w:type="character" w:customStyle="1" w:styleId="27">
    <w:name w:val="Footer Char"/>
    <w:basedOn w:val="2"/>
    <w:link w:val="9"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A7CD0-3400-40E2-82D8-FD51CABEC5C0}">
  <ds:schemaRefs/>
</ds:datastoreItem>
</file>

<file path=customXml/itemProps2.xml><?xml version="1.0" encoding="utf-8"?>
<ds:datastoreItem xmlns:ds="http://schemas.openxmlformats.org/officeDocument/2006/customXml" ds:itemID="{84AC1756-0048-420C-9E70-6CDB43D1A60A}">
  <ds:schemaRefs/>
</ds:datastoreItem>
</file>

<file path=customXml/itemProps3.xml><?xml version="1.0" encoding="utf-8"?>
<ds:datastoreItem xmlns:ds="http://schemas.openxmlformats.org/officeDocument/2006/customXml" ds:itemID="{D4A74F66-B0BD-40E3-B283-C5DDC1F23C1B}">
  <ds:schemaRefs/>
</ds:datastoreItem>
</file>

<file path=customXml/itemProps4.xml><?xml version="1.0" encoding="utf-8"?>
<ds:datastoreItem xmlns:ds="http://schemas.openxmlformats.org/officeDocument/2006/customXml" ds:itemID="{1BC1BD58-7703-409A-B3A1-3420DA28B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2140</Characters>
  <Lines>17</Lines>
  <Paragraphs>5</Paragraphs>
  <TotalTime>4</TotalTime>
  <ScaleCrop>false</ScaleCrop>
  <LinksUpToDate>false</LinksUpToDate>
  <CharactersWithSpaces>2510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2023-08-11T08:27:00Z</dcterms:created>
  <dc:creator>HP EliteBook 840 G3</dc:creator>
  <cp:lastModifiedBy>BARBARA</cp:lastModifiedBy>
  <cp:lastPrinted>2022-04-13T17:00:00Z</cp:lastPrinted>
  <dcterms:modified xsi:type="dcterms:W3CDTF">2023-10-06T11:10:14Z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  <property fmtid="{D5CDD505-2E9C-101B-9397-08002B2CF9AE}" pid="3" name="KSOProductBuildVer">
    <vt:lpwstr>1033-12.2.0.13215</vt:lpwstr>
  </property>
  <property fmtid="{D5CDD505-2E9C-101B-9397-08002B2CF9AE}" pid="4" name="ICV">
    <vt:lpwstr>11F71F377AE84DEE94415C90488D3768_13</vt:lpwstr>
  </property>
</Properties>
</file>