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B3" w:rsidRPr="004F1B1D" w:rsidRDefault="002739B3" w:rsidP="002739B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4F1B1D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F1B1D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4F1B1D">
        <w:rPr>
          <w:rFonts w:ascii="Times New Roman" w:hAnsi="Times New Roman" w:cs="Times New Roman"/>
          <w:sz w:val="24"/>
          <w:szCs w:val="24"/>
        </w:rPr>
        <w:t xml:space="preserve"> 69.</w:t>
      </w:r>
      <w:proofErr w:type="gram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r w:rsidRPr="004F1B1D">
        <w:rPr>
          <w:rFonts w:ascii="Times New Roman" w:hAnsi="Times New Roman" w:cs="Times New Roman"/>
          <w:sz w:val="24"/>
          <w:szCs w:val="24"/>
          <w:lang w:val="sr-Cyrl-RS"/>
        </w:rPr>
        <w:t>("Сл. гласник РС", бр.</w:t>
      </w:r>
      <w:r w:rsidRPr="004F1B1D">
        <w:rPr>
          <w:rFonts w:ascii="Times New Roman" w:hAnsi="Times New Roman" w:cs="Times New Roman"/>
          <w:sz w:val="24"/>
          <w:szCs w:val="24"/>
        </w:rPr>
        <w:t xml:space="preserve"> 36/2009, 88/2010, 14/2016, 95/2018 - </w:t>
      </w:r>
      <w:r w:rsidRPr="004F1B1D">
        <w:rPr>
          <w:rFonts w:ascii="Times New Roman" w:hAnsi="Times New Roman" w:cs="Times New Roman"/>
          <w:sz w:val="24"/>
          <w:szCs w:val="24"/>
          <w:lang w:val="sr-Cyrl-RS"/>
        </w:rPr>
        <w:t>др. закон</w:t>
      </w:r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r w:rsidRPr="004F1B1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F1B1D">
        <w:rPr>
          <w:rFonts w:ascii="Times New Roman" w:hAnsi="Times New Roman" w:cs="Times New Roman"/>
          <w:sz w:val="24"/>
          <w:szCs w:val="24"/>
        </w:rPr>
        <w:t xml:space="preserve"> 35/2023) </w:t>
      </w:r>
      <w:r w:rsidRPr="004F1B1D">
        <w:rPr>
          <w:rFonts w:ascii="Times New Roman" w:hAnsi="Times New Roman" w:cs="Times New Roman"/>
          <w:sz w:val="24"/>
          <w:szCs w:val="24"/>
          <w:lang w:val="sr-Cyrl-RS"/>
        </w:rPr>
        <w:t>даје следеће:</w:t>
      </w:r>
    </w:p>
    <w:p w:rsidR="002739B3" w:rsidRPr="004F1B1D" w:rsidRDefault="002739B3" w:rsidP="002739B3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1B1D"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</w:p>
    <w:p w:rsidR="002739B3" w:rsidRPr="004F1B1D" w:rsidRDefault="002739B3" w:rsidP="002739B3">
      <w:pPr>
        <w:spacing w:after="100" w:afterAutospacing="1"/>
        <w:jc w:val="center"/>
        <w:rPr>
          <w:rFonts w:ascii="Times New Roman" w:hAnsi="Times New Roman" w:cs="Times New Roman"/>
          <w:lang w:val="sr-Cyrl-RS"/>
        </w:rPr>
      </w:pPr>
      <w:r w:rsidRPr="004F1B1D">
        <w:rPr>
          <w:rFonts w:ascii="Times New Roman" w:hAnsi="Times New Roman" w:cs="Times New Roman"/>
        </w:rPr>
        <w:t>O</w:t>
      </w:r>
      <w:r w:rsidRPr="004F1B1D">
        <w:rPr>
          <w:rFonts w:ascii="Times New Roman" w:hAnsi="Times New Roman" w:cs="Times New Roman"/>
          <w:lang w:val="sr-Cyrl-RS"/>
        </w:rPr>
        <w:t xml:space="preserve"> ДОНЕТОМ РЕШЕЊУ КОЈИМ СЕ ИЗДАЈЕ ДОЗВОЛА ЗА САКУПЉАЊЕ НЕОПАСНОГ ОТПАДА</w:t>
      </w:r>
    </w:p>
    <w:p w:rsidR="002739B3" w:rsidRPr="004F1B1D" w:rsidRDefault="002739B3" w:rsidP="002739B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F1B1D">
        <w:rPr>
          <w:rFonts w:ascii="Times New Roman" w:hAnsi="Times New Roman" w:cs="Times New Roman"/>
          <w:sz w:val="24"/>
          <w:szCs w:val="24"/>
          <w:lang w:val="sr-Cyrl-RS"/>
        </w:rPr>
        <w:t>Обавештава се заинтересована  јавност да је Општинска управа Бела Црква, Одељење за урбанизам, привреду и инспекцијскепослове, дана 15.06.2023. год, донела Решење о издавању дозволе за сакупљање неопасног отпада, за оператера,</w:t>
      </w:r>
      <w:r w:rsidRPr="004F1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B1D">
        <w:rPr>
          <w:rFonts w:ascii="Times New Roman" w:hAnsi="Times New Roman" w:cs="Times New Roman"/>
          <w:sz w:val="24"/>
          <w:szCs w:val="24"/>
        </w:rPr>
        <w:t>"</w:t>
      </w:r>
      <w:r w:rsidRPr="004F1B1D">
        <w:rPr>
          <w:rFonts w:ascii="Times New Roman" w:hAnsi="Times New Roman" w:cs="Times New Roman"/>
          <w:sz w:val="24"/>
          <w:szCs w:val="24"/>
          <w:lang w:val="sr-Cyrl-RS"/>
        </w:rPr>
        <w:t>ЕКО-БРАНА</w:t>
      </w:r>
      <w:r w:rsidRPr="004F1B1D">
        <w:rPr>
          <w:rFonts w:ascii="Times New Roman" w:hAnsi="Times New Roman" w:cs="Times New Roman"/>
          <w:sz w:val="24"/>
          <w:szCs w:val="24"/>
        </w:rPr>
        <w:t xml:space="preserve">" </w:t>
      </w:r>
      <w:r w:rsidRPr="004F1B1D">
        <w:rPr>
          <w:rFonts w:ascii="Times New Roman" w:hAnsi="Times New Roman" w:cs="Times New Roman"/>
          <w:sz w:val="24"/>
          <w:szCs w:val="24"/>
          <w:lang w:val="sr-Cyrl-RS"/>
        </w:rPr>
        <w:t>Бела Црква</w:t>
      </w:r>
      <w:r w:rsidRPr="004F1B1D">
        <w:rPr>
          <w:rFonts w:ascii="Times New Roman" w:hAnsi="Times New Roman" w:cs="Times New Roman"/>
          <w:sz w:val="24"/>
          <w:szCs w:val="24"/>
        </w:rPr>
        <w:t xml:space="preserve">, </w:t>
      </w:r>
      <w:r w:rsidRPr="004F1B1D">
        <w:rPr>
          <w:rFonts w:ascii="Times New Roman" w:hAnsi="Times New Roman" w:cs="Times New Roman"/>
          <w:sz w:val="24"/>
          <w:szCs w:val="24"/>
          <w:lang w:val="sr-Cyrl-RS"/>
        </w:rPr>
        <w:t>Моравска</w:t>
      </w:r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>.</w:t>
      </w:r>
      <w:r w:rsidRPr="004F1B1D">
        <w:rPr>
          <w:rFonts w:ascii="Times New Roman" w:hAnsi="Times New Roman" w:cs="Times New Roman"/>
          <w:sz w:val="24"/>
          <w:szCs w:val="24"/>
          <w:lang w:val="sr-Cyrl-RS"/>
        </w:rPr>
        <w:t>30,</w:t>
      </w:r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r w:rsidRPr="004F1B1D">
        <w:rPr>
          <w:rFonts w:ascii="Times New Roman" w:hAnsi="Times New Roman" w:cs="Times New Roman"/>
          <w:sz w:val="24"/>
          <w:szCs w:val="24"/>
          <w:lang w:val="sr-Cyrl-RS"/>
        </w:rPr>
        <w:t xml:space="preserve">Бела Црква, предмет број:501-31/2023-05, </w:t>
      </w:r>
      <w:r w:rsidRPr="004F1B1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матичног броја </w:t>
      </w:r>
      <w:r w:rsidRPr="004F1B1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66868885, </w:t>
      </w:r>
      <w:r w:rsidRPr="004F1B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1B1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претежне делатности </w:t>
      </w:r>
      <w:r w:rsidRPr="004F1B1D">
        <w:rPr>
          <w:rFonts w:ascii="Times New Roman" w:hAnsi="Times New Roman" w:cs="Times New Roman"/>
          <w:bCs/>
          <w:sz w:val="24"/>
          <w:szCs w:val="24"/>
        </w:rPr>
        <w:t xml:space="preserve"> 38</w:t>
      </w:r>
      <w:r w:rsidRPr="004F1B1D">
        <w:rPr>
          <w:rFonts w:ascii="Times New Roman" w:hAnsi="Times New Roman" w:cs="Times New Roman"/>
          <w:bCs/>
          <w:sz w:val="24"/>
          <w:szCs w:val="24"/>
          <w:lang w:val="sr-Cyrl-RS"/>
        </w:rPr>
        <w:t>11-сакупљање отпада који није опасан,за обављање активности сакупљања  неопасног отпада на територији општине Бела Црква.</w:t>
      </w:r>
    </w:p>
    <w:p w:rsidR="002739B3" w:rsidRDefault="002739B3" w:rsidP="002739B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739B3" w:rsidRPr="004F1B1D" w:rsidRDefault="002739B3" w:rsidP="002739B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Подаци о издатој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дозволи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налазе у Регистру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издатих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дозвола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под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редним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бројем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налази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у Одељењу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урбанизам, привреду и инспекцијске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послове општинске управе Бела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0A86">
        <w:rPr>
          <w:rFonts w:ascii="Times New Roman" w:hAnsi="Times New Roman" w:cs="Times New Roman"/>
          <w:bCs/>
          <w:sz w:val="24"/>
          <w:szCs w:val="24"/>
          <w:lang w:val="sr-Cyrl-RS"/>
        </w:rPr>
        <w:t>Црква.</w:t>
      </w:r>
    </w:p>
    <w:p w:rsidR="002739B3" w:rsidRPr="004F1B1D" w:rsidRDefault="002739B3" w:rsidP="002739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9B3" w:rsidRDefault="002739B3" w:rsidP="002739B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773E" w:rsidRDefault="002739B3" w:rsidP="002739B3">
      <w:pPr>
        <w:spacing w:after="0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при</w:t>
      </w:r>
      <w:bookmarkStart w:id="0" w:name="_GoBack"/>
      <w:bookmarkEnd w:id="0"/>
      <w:r w:rsidRPr="004F1B1D">
        <w:rPr>
          <w:rFonts w:ascii="Times New Roman" w:hAnsi="Times New Roman" w:cs="Times New Roman"/>
          <w:sz w:val="24"/>
          <w:szCs w:val="24"/>
        </w:rPr>
        <w:t>вреду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Pr="004F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B1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</w:p>
    <w:sectPr w:rsidR="002177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90"/>
    <w:rsid w:val="00207990"/>
    <w:rsid w:val="0021773E"/>
    <w:rsid w:val="0027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Poljop</dc:creator>
  <cp:keywords/>
  <dc:description/>
  <cp:lastModifiedBy>Poljop</cp:lastModifiedBy>
  <cp:revision>3</cp:revision>
  <dcterms:created xsi:type="dcterms:W3CDTF">2023-06-16T09:27:00Z</dcterms:created>
  <dcterms:modified xsi:type="dcterms:W3CDTF">2023-06-16T09:31:00Z</dcterms:modified>
</cp:coreProperties>
</file>