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A9" w:rsidRDefault="00CB50A9" w:rsidP="00CB50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CB50A9" w:rsidRDefault="00CB50A9" w:rsidP="00CB50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07193">
        <w:rPr>
          <w:rFonts w:ascii="Times New Roman" w:hAnsi="Times New Roman" w:cs="Times New Roman"/>
          <w:b/>
          <w:sz w:val="24"/>
          <w:szCs w:val="24"/>
          <w:lang w:val="sr-Cyrl-RS"/>
        </w:rPr>
        <w:t>АУТОНОМНА ПОКРАЈИНА ВОЈОДИНА</w:t>
      </w:r>
    </w:p>
    <w:p w:rsidR="00CB50A9" w:rsidRPr="00DF08C4" w:rsidRDefault="00CB50A9" w:rsidP="00CB50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8C4">
        <w:rPr>
          <w:rFonts w:ascii="Times New Roman" w:hAnsi="Times New Roman" w:cs="Times New Roman"/>
          <w:sz w:val="24"/>
          <w:szCs w:val="24"/>
          <w:lang w:val="sr-Cyrl-RS"/>
        </w:rPr>
        <w:t>ОПШТИНА БЕЛА ЦРКВА</w:t>
      </w:r>
    </w:p>
    <w:p w:rsidR="00CB50A9" w:rsidRDefault="00CB50A9" w:rsidP="00CB5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урбанизам, привреду и инспекцијске послове</w:t>
      </w:r>
    </w:p>
    <w:p w:rsidR="00CB50A9" w:rsidRDefault="00CB50A9" w:rsidP="00CB50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0A9" w:rsidRDefault="00CB50A9" w:rsidP="00CB50A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ЗАХТЕВ ЗА ИЗДАВАЊЕ ЛОКАЦИЈСКИХ УСЛОВА</w:t>
      </w: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ЛОКАЦИЈИ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(подаци се уносе, ако постоје):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(улица и број)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(место)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ПАРЦЕЛА/ПАРЦЕЛЕ: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катастарске пацеле и назив катастарске општине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површина катастарске пацеле (xx.xx.xx м2)</w:t>
      </w: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ОБЈЕКТУ ЗА ЧИЈЕ ГРАЂЕЊЕ СЕ ТРАЖЕ УСЛОВИ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ВРСТА РАДОВА: 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ИЗГРАДЊА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ДОГРАДЊА, односно надзиђивање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Намена објекта: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CB50A9" w:rsidRDefault="00CB50A9" w:rsidP="00CB50A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50A9" w:rsidRDefault="00CB50A9" w:rsidP="00CB50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(намену формулисати у складу са називом и објашњењем из табеле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садржане у Правилнику о класификацији објеката)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Категорија:</w:t>
      </w:r>
      <w:r>
        <w:rPr>
          <w:rFonts w:ascii="Times New Roman" w:hAnsi="Times New Roman" w:cs="Times New Roman"/>
          <w:sz w:val="24"/>
          <w:szCs w:val="24"/>
        </w:rPr>
        <w:t xml:space="preserve"> __________________; </w:t>
      </w:r>
    </w:p>
    <w:p w:rsidR="00CB50A9" w:rsidRDefault="00CB50A9" w:rsidP="00CB50A9">
      <w:pPr>
        <w:spacing w:before="120" w:after="12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Класификациони број: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B50A9" w:rsidRDefault="00CB50A9" w:rsidP="00CB50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(унети категорију и класификациони број у складу са Правилником о класификацији објеката, к.б._______, имајући у виду претежну намену објекта)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развијена грађевинска </w:t>
      </w:r>
      <w:r>
        <w:rPr>
          <w:rFonts w:ascii="Times New Roman" w:hAnsi="Times New Roman" w:cs="Times New Roman"/>
          <w:b/>
          <w:sz w:val="24"/>
          <w:szCs w:val="24"/>
        </w:rPr>
        <w:t>површина</w:t>
      </w:r>
      <w:r>
        <w:rPr>
          <w:rFonts w:ascii="Times New Roman" w:hAnsi="Times New Roman" w:cs="Times New Roman"/>
          <w:sz w:val="24"/>
          <w:szCs w:val="24"/>
        </w:rPr>
        <w:t xml:space="preserve"> (уноси се ако се локацијски у</w:t>
      </w:r>
      <w:r>
        <w:rPr>
          <w:rFonts w:ascii="Times New Roman" w:hAnsi="Times New Roman" w:cs="Times New Roman"/>
          <w:sz w:val="24"/>
          <w:szCs w:val="24"/>
          <w:lang w:val="sr-Cyrl-CS"/>
        </w:rPr>
        <w:t>слови</w:t>
      </w:r>
      <w:r>
        <w:rPr>
          <w:rFonts w:ascii="Times New Roman" w:hAnsi="Times New Roman" w:cs="Times New Roman"/>
          <w:sz w:val="24"/>
          <w:szCs w:val="24"/>
        </w:rPr>
        <w:t xml:space="preserve"> траже за зграду): 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м2.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Додатно појашњење намене: </w:t>
      </w:r>
    </w:p>
    <w:p w:rsidR="00CB50A9" w:rsidRDefault="00CB50A9" w:rsidP="00CB50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CB50A9" w:rsidRDefault="00CB50A9" w:rsidP="00CB50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50A9" w:rsidRDefault="00CB50A9" w:rsidP="00CB50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50A9" w:rsidRDefault="00CB50A9" w:rsidP="00CB50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50A9" w:rsidRDefault="00CB50A9" w:rsidP="00CB50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пословни, индустријски или објекат јавне намене навести податке о планираној делатности у објекту</w:t>
      </w:r>
      <w:r>
        <w:rPr>
          <w:rFonts w:ascii="Times New Roman" w:hAnsi="Times New Roman" w:cs="Times New Roman"/>
          <w:sz w:val="24"/>
          <w:szCs w:val="24"/>
          <w:lang w:val="sr-Cyrl-CS"/>
        </w:rPr>
        <w:t>, врсти опреме</w:t>
      </w:r>
      <w:r>
        <w:rPr>
          <w:rFonts w:ascii="Times New Roman" w:hAnsi="Times New Roman" w:cs="Times New Roman"/>
          <w:sz w:val="24"/>
          <w:szCs w:val="24"/>
        </w:rPr>
        <w:t xml:space="preserve"> и сл.)</w:t>
      </w: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ПОСТОЈЕЋИМ ОБЈЕКТИМА НА ПАРЦЕЛИ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са напоменом да ли су</w:t>
      </w:r>
      <w:r>
        <w:rPr>
          <w:rFonts w:ascii="Times New Roman" w:hAnsi="Times New Roman" w:cs="Times New Roman"/>
          <w:b/>
          <w:sz w:val="24"/>
          <w:szCs w:val="24"/>
        </w:rPr>
        <w:t xml:space="preserve"> изграђени у складу са Законом)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објеката који се налазе на парцели/парцелама: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Постојећи објект/објекти се: 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УКЛАЊА-ју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ЗАДРЖАВА-ју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 xml:space="preserve">део се задржава, а део уклања 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Бруто развијена грађевинска површина која се руши-уклања</w:t>
      </w:r>
      <w:r>
        <w:rPr>
          <w:rFonts w:ascii="Times New Roman" w:hAnsi="Times New Roman" w:cs="Times New Roman"/>
          <w:sz w:val="24"/>
          <w:szCs w:val="24"/>
        </w:rPr>
        <w:t xml:space="preserve"> (уноси се ако се ако је реч о згради): __________м2.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Бруто развијена грађевинска површина која се задржава</w:t>
      </w:r>
      <w:r>
        <w:rPr>
          <w:rFonts w:ascii="Times New Roman" w:hAnsi="Times New Roman" w:cs="Times New Roman"/>
          <w:sz w:val="24"/>
          <w:szCs w:val="24"/>
        </w:rPr>
        <w:t xml:space="preserve"> (уноси се ако се ако је реч о згради):  ______м2.</w:t>
      </w:r>
    </w:p>
    <w:p w:rsidR="00CB50A9" w:rsidRDefault="00CB50A9" w:rsidP="00CB50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0A9" w:rsidRDefault="00CB50A9" w:rsidP="00CB50A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ИЗЈАВЕ У ВЕЗИ СА ТРОШКОВИМА ПРИБАВЉАЊА ЛОКАЦИЈСКИХ УСЛОВА И ДОСТАВОМ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Подношењем овог захтева сам се сагласио да ћу платити таксу, односно накаду коју орган надлежан за послове државног премера и катастра наплаћује за:</w:t>
      </w:r>
    </w:p>
    <w:p w:rsidR="00CB50A9" w:rsidRDefault="00CB50A9" w:rsidP="00CB50A9">
      <w:pPr>
        <w:pStyle w:val="ListParagraph"/>
        <w:numPr>
          <w:ilvl w:val="1"/>
          <w:numId w:val="1"/>
        </w:numPr>
        <w:spacing w:before="120" w:after="12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издавање копије плана за катастарску парцелу, односно катастарске парцеле наведене у овом захтеву, у дигиталној и аналогној форми;</w:t>
      </w:r>
    </w:p>
    <w:p w:rsidR="00CB50A9" w:rsidRDefault="00CB50A9" w:rsidP="00CB50A9">
      <w:pPr>
        <w:pStyle w:val="ListParagraph"/>
        <w:numPr>
          <w:ilvl w:val="1"/>
          <w:numId w:val="1"/>
        </w:numPr>
        <w:spacing w:before="120" w:after="12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издавање извод из катастра водова, у дигиталној и аналогној форми (осим ако се захтев односи на извођење радова на надзиђивању постојећег објекта);</w:t>
      </w:r>
    </w:p>
    <w:p w:rsidR="00CB50A9" w:rsidRDefault="00CB50A9" w:rsidP="00CB50A9">
      <w:pPr>
        <w:pStyle w:val="ListParagraph"/>
        <w:numPr>
          <w:ilvl w:val="1"/>
          <w:numId w:val="1"/>
        </w:numPr>
        <w:spacing w:before="120" w:after="12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 у званичну електронску базу података катастра непокретности, ради прибављања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провере </w:t>
      </w:r>
      <w:r>
        <w:rPr>
          <w:rFonts w:ascii="Times New Roman" w:hAnsi="Times New Roman" w:cs="Times New Roman"/>
          <w:sz w:val="24"/>
          <w:szCs w:val="24"/>
        </w:rPr>
        <w:t>података о површини парцеле.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се увидом у плански документ и сепарат не могу прибавити сви урбанистичко технички и други услови и подаци потребни за израду пројекта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грађевинску дозволу и пројекта за извођење</w:t>
      </w:r>
      <w:r>
        <w:rPr>
          <w:rFonts w:ascii="Times New Roman" w:hAnsi="Times New Roman" w:cs="Times New Roman"/>
          <w:sz w:val="24"/>
          <w:szCs w:val="24"/>
        </w:rPr>
        <w:t>, већ је неопходно да надлежни орган услове за пројектовање и прикључење прибави од ималаца јавних овлашћења, желим да надлежни орган поступи на следећи начин:</w:t>
      </w: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 xml:space="preserve">Молим да ме надлежни орган обавести о висини трошкова које ће ми у вези са издавањем </w:t>
      </w:r>
      <w:r>
        <w:rPr>
          <w:rFonts w:ascii="Times New Roman" w:hAnsi="Times New Roman" w:cs="Times New Roman"/>
          <w:sz w:val="24"/>
          <w:szCs w:val="24"/>
        </w:rPr>
        <w:tab/>
        <w:t xml:space="preserve">локацијских услова наплатити имаоци јавних овлашћења, као и да до мог изјашњења о </w:t>
      </w:r>
      <w:r>
        <w:rPr>
          <w:rFonts w:ascii="Times New Roman" w:hAnsi="Times New Roman" w:cs="Times New Roman"/>
          <w:sz w:val="24"/>
          <w:szCs w:val="24"/>
        </w:rPr>
        <w:tab/>
        <w:t>томе да ли прихватам те трошкове застане са поступком издавања локацијских услова.</w:t>
      </w: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 xml:space="preserve">Сагласан сам да надлежни орган од имаоца јавних овлашћења прибави све урбанистичке, техничке и друге услове и податке потребне за израду пројекта за грађевинску дозволу, према класи и намени објеката и пројекта за извођење и изјављујем да ћу изврши надокнаду свих трошкова које у вези са издавањем локацијских услова наплаћују имаоци </w:t>
      </w:r>
      <w:r>
        <w:rPr>
          <w:rFonts w:ascii="Times New Roman" w:hAnsi="Times New Roman" w:cs="Times New Roman"/>
          <w:sz w:val="24"/>
          <w:szCs w:val="24"/>
        </w:rPr>
        <w:tab/>
        <w:t xml:space="preserve">јавних овлашћења (за издавање услова за пројектовање и прикључење, сагласности и других аката).  Изјављујем да сам се увидом у акта ималаца </w:t>
      </w:r>
      <w:r>
        <w:rPr>
          <w:rFonts w:ascii="Times New Roman" w:hAnsi="Times New Roman" w:cs="Times New Roman"/>
          <w:sz w:val="24"/>
          <w:szCs w:val="24"/>
        </w:rPr>
        <w:lastRenderedPageBreak/>
        <w:t>јавних овлашћења, која прописују висину тих накнада, упознао са трошковима које прихватам овом изјавом сагласности.</w:t>
      </w:r>
    </w:p>
    <w:p w:rsidR="00CB50A9" w:rsidRDefault="00CB50A9" w:rsidP="00CB50A9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Сагласан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CB50A9" w:rsidRDefault="00CB50A9" w:rsidP="00CB50A9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(својеручни потпис).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Саставни део овог захтева је Идејно решење</w:t>
      </w:r>
      <w:r>
        <w:rPr>
          <w:rFonts w:ascii="Times New Roman" w:hAnsi="Times New Roman" w:cs="Times New Roman"/>
          <w:sz w:val="24"/>
          <w:szCs w:val="24"/>
        </w:rPr>
        <w:t>, приложено уз овај захтев.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Желим да ми се локацисјки услови и писмена доставе на следећи начин: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на адресу из захтева;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у просторијама надлежног органа, с тим да ме о времену п</w:t>
      </w:r>
      <w:r>
        <w:rPr>
          <w:rFonts w:ascii="Times New Roman" w:hAnsi="Times New Roman" w:cs="Times New Roman"/>
          <w:sz w:val="24"/>
          <w:szCs w:val="24"/>
          <w:lang w:val="sr-Cyrl-CS"/>
        </w:rPr>
        <w:t>реузимања</w:t>
      </w:r>
      <w:r>
        <w:rPr>
          <w:rFonts w:ascii="Times New Roman" w:hAnsi="Times New Roman" w:cs="Times New Roman"/>
          <w:sz w:val="24"/>
          <w:szCs w:val="24"/>
        </w:rPr>
        <w:t xml:space="preserve"> обавестите: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 xml:space="preserve">e-mail-ом на e-mail адресу _________________________________; 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sms-ом на моб.тел. _____________________________.</w:t>
      </w: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ПОДНОСИОЦУ ЗАХТЕВА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ЈМБГ (број пасоша за странца) / Метични број: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CB50A9" w:rsidRDefault="00CB50A9" w:rsidP="00CB50A9">
      <w:pPr>
        <w:pStyle w:val="ListParagraph"/>
        <w:numPr>
          <w:ilvl w:val="0"/>
          <w:numId w:val="1"/>
        </w:numPr>
        <w:spacing w:before="360" w:after="3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>
        <w:rPr>
          <w:rFonts w:ascii="Times New Roman" w:hAnsi="Times New Roman" w:cs="Times New Roman"/>
          <w:sz w:val="24"/>
          <w:szCs w:val="24"/>
        </w:rPr>
        <w:t>(за правно лице): __________________</w:t>
      </w: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Ђ)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ПРИЛОЗИ УЗ ЗАХТЕВ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Идејно решење у аналогној форми;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Идејно решење у електронској форми;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lastRenderedPageBreak/>
        <w:t>☐</w:t>
      </w:r>
      <w:r>
        <w:rPr>
          <w:rFonts w:ascii="Times New Roman" w:hAnsi="Times New Roman" w:cs="Times New Roman"/>
          <w:sz w:val="24"/>
          <w:szCs w:val="24"/>
        </w:rPr>
        <w:tab/>
        <w:t>на ЦД-у или другом електронском _____;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доставићу електронском поштом на електронску адресу надлежне службе;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Доказ о уплати административне таксе за подношење захтева;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Доказ о уплати накнаде стварних трошкова надлежном органу за израду локацијских услова;</w:t>
      </w:r>
    </w:p>
    <w:p w:rsidR="00CB50A9" w:rsidRDefault="00CB50A9" w:rsidP="00CB50A9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  <w:t>Пуномоћје оверено у складу са законом, ако захтев подноси пуномоћник.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50A9" w:rsidTr="00F9633C">
        <w:trPr>
          <w:trHeight w:val="1849"/>
        </w:trPr>
        <w:tc>
          <w:tcPr>
            <w:tcW w:w="4644" w:type="dxa"/>
          </w:tcPr>
          <w:p w:rsidR="00CB50A9" w:rsidRDefault="00CB50A9" w:rsidP="00F963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 ______________________________, </w:t>
            </w:r>
          </w:p>
          <w:p w:rsidR="00CB50A9" w:rsidRDefault="00CB50A9" w:rsidP="00F9633C">
            <w:pPr>
              <w:spacing w:before="120"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__.__.201_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50A9" w:rsidRDefault="00CB50A9" w:rsidP="00F9633C">
            <w:pPr>
              <w:spacing w:before="120"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CB50A9" w:rsidRDefault="00CB50A9" w:rsidP="00F9633C">
            <w:pPr>
              <w:spacing w:before="120" w:after="12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ПОДНОСИЛАЦ ЗАХТЕВА:</w:t>
            </w:r>
          </w:p>
          <w:p w:rsidR="00CB50A9" w:rsidRDefault="00CB50A9" w:rsidP="00F9633C">
            <w:pPr>
              <w:spacing w:before="120" w:after="12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B50A9" w:rsidRDefault="00CB50A9" w:rsidP="00F9633C">
            <w:pPr>
              <w:spacing w:before="120" w:after="12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0A9" w:rsidRDefault="00CB50A9" w:rsidP="00CB50A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УПУТСТВО ЗА ПОПУЊАВАЊЕ ОБРАЗЦА:</w:t>
      </w:r>
    </w:p>
    <w:p w:rsidR="00CB50A9" w:rsidRDefault="00CB50A9" w:rsidP="00CB50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Уносом знака: "x" у поље испред једне од понуђених опција, изјашњавате се да прихватете ту опцију. Не можете истовремено прихватити више него једну понуђену опцију, јер ће у супротном ваш захтев бити одбачен из формалних разлога.</w:t>
      </w:r>
    </w:p>
    <w:p w:rsidR="00CB50A9" w:rsidRDefault="00CB50A9" w:rsidP="00CB50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У свако од поља за унос текста треба унети одговор, јер ће у противном ваш захтев бити одбачен из формалних разлога. Контакт телефон и е-mail адреса нису обавезни подаци, али један од тих података морате унети ако сте се определили да писмена прузимате у надлежној служби.</w:t>
      </w:r>
    </w:p>
    <w:p w:rsidR="00CB50A9" w:rsidRDefault="00CB50A9" w:rsidP="00CB50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 списку прилога, уносом знака: "x" у поље исперед прилога, означавате да тај прилог достављате уз захтев, а уносом текста у празно поље означавате додатни прилог који достављате уз захтев.</w:t>
      </w:r>
    </w:p>
    <w:p w:rsidR="00CB50A9" w:rsidRDefault="00CB50A9" w:rsidP="00CB50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Пуномоћје се доставља само ако захтев посноси пуномоћник и оно мора бити оверено у складу са законом који уређује оверу, осим ако је пуномоћник адвокат, у ком случају се пуномоћје не оверава.</w:t>
      </w:r>
    </w:p>
    <w:p w:rsidR="00CB50A9" w:rsidRPr="00C81B00" w:rsidRDefault="00CB50A9" w:rsidP="00CB50A9">
      <w:pPr>
        <w:spacing w:after="0" w:line="257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Административна такса се уплаћује на рачун број: </w:t>
      </w:r>
      <w:r w:rsidRPr="00C81B00">
        <w:rPr>
          <w:rFonts w:ascii="Times New Roman" w:eastAsia="Times New Roman" w:hAnsi="Times New Roman" w:cs="Times New Roman"/>
          <w:sz w:val="24"/>
          <w:szCs w:val="24"/>
          <w:lang w:val="hr-HR"/>
        </w:rPr>
        <w:t>број   840-742221843-57</w:t>
      </w:r>
    </w:p>
    <w:p w:rsidR="00CB50A9" w:rsidRDefault="00CB50A9" w:rsidP="00C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1B0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позив на број: 97  53-209; прималац Буџет РС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износу од:</w:t>
      </w:r>
    </w:p>
    <w:p w:rsidR="00CB50A9" w:rsidRPr="00CB50A9" w:rsidRDefault="00CB50A9" w:rsidP="00C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0A9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а) 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републичка 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hr-HR"/>
        </w:rPr>
        <w:t>административн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такс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у износу од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B50A9" w:rsidRPr="00CB50A9" w:rsidRDefault="00CB50A9" w:rsidP="00C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0A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Pr="00CB50A9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B50A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760</w:t>
      </w:r>
      <w:r w:rsidRPr="00CB50A9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динара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сваки грађевински објекат </w:t>
      </w:r>
    </w:p>
    <w:p w:rsidR="00CB50A9" w:rsidRPr="00CB50A9" w:rsidRDefault="00CB50A9" w:rsidP="00C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0A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- 260 динара</w:t>
      </w:r>
      <w:r w:rsidRPr="00CB50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сваки економски објекат у пољопривреди</w:t>
      </w:r>
    </w:p>
    <w:p w:rsidR="00867E54" w:rsidRDefault="00867E54" w:rsidP="00CB50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7E54" w:rsidRDefault="00CB50A9" w:rsidP="00CB50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означењем сврхе дознаке: "уплата РАТ", </w:t>
      </w:r>
    </w:p>
    <w:p w:rsidR="00CB50A9" w:rsidRPr="00C81B00" w:rsidRDefault="00867E54" w:rsidP="00CB50A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B50A9">
        <w:rPr>
          <w:rFonts w:ascii="Times New Roman" w:hAnsi="Times New Roman" w:cs="Times New Roman"/>
          <w:sz w:val="24"/>
          <w:szCs w:val="24"/>
        </w:rPr>
        <w:t>накнада ст</w:t>
      </w:r>
      <w:r>
        <w:rPr>
          <w:rFonts w:ascii="Times New Roman" w:hAnsi="Times New Roman" w:cs="Times New Roman"/>
          <w:sz w:val="24"/>
          <w:szCs w:val="24"/>
        </w:rPr>
        <w:t>варних трошкова</w:t>
      </w:r>
      <w:r w:rsidR="00CB50A9">
        <w:rPr>
          <w:rFonts w:ascii="Times New Roman" w:hAnsi="Times New Roman" w:cs="Times New Roman"/>
          <w:sz w:val="24"/>
          <w:szCs w:val="24"/>
        </w:rPr>
        <w:t xml:space="preserve"> за израду локацијских у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Pr="00C81B00"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C81B00">
        <w:rPr>
          <w:rFonts w:ascii="Times New Roman" w:hAnsi="Times New Roman" w:cs="Times New Roman"/>
          <w:b/>
          <w:sz w:val="24"/>
          <w:szCs w:val="24"/>
          <w:lang w:val="sr-Cyrl-RS"/>
        </w:rPr>
        <w:t>00 динара</w:t>
      </w:r>
      <w:r>
        <w:rPr>
          <w:rFonts w:ascii="Times New Roman" w:hAnsi="Times New Roman" w:cs="Times New Roman"/>
          <w:sz w:val="24"/>
          <w:szCs w:val="24"/>
        </w:rPr>
        <w:t xml:space="preserve"> на рачун </w:t>
      </w:r>
      <w:r w:rsidR="00CB50A9">
        <w:rPr>
          <w:rFonts w:ascii="Times New Roman" w:hAnsi="Times New Roman" w:cs="Times New Roman"/>
          <w:sz w:val="24"/>
          <w:szCs w:val="24"/>
        </w:rPr>
        <w:t xml:space="preserve">број: </w:t>
      </w:r>
      <w:r w:rsidR="00CB50A9" w:rsidRPr="00C81B00">
        <w:rPr>
          <w:rFonts w:ascii="Times New Roman" w:eastAsia="Times New Roman" w:hAnsi="Times New Roman" w:cs="Times New Roman"/>
          <w:sz w:val="24"/>
          <w:szCs w:val="24"/>
          <w:lang w:val="hr-HR"/>
        </w:rPr>
        <w:t>840-742351843-94 позив на број: 97  53-209; прималац: Приходи општинског органа  управе</w:t>
      </w:r>
      <w:r w:rsidR="00CB50A9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CB50A9">
        <w:rPr>
          <w:rFonts w:ascii="Times New Roman" w:hAnsi="Times New Roman" w:cs="Times New Roman"/>
          <w:sz w:val="24"/>
          <w:szCs w:val="24"/>
        </w:rPr>
        <w:t>, са означењем сврхе дознаке: "уплата накнаде стварних трошкова за издавање локацијских услова"</w:t>
      </w:r>
      <w:r w:rsidR="00CB50A9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</w:p>
    <w:p w:rsidR="00CB50A9" w:rsidRDefault="00CB50A9" w:rsidP="00CB50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Прецизнија упутс</w:t>
      </w: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</w:rPr>
        <w:t>ва у вези са процедуром издавања локацисјких услова налазе се на интернет страници надлежног органа: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6" w:history="1">
        <w:r w:rsidRPr="0047190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www.belacrkva.rs</w:t>
        </w:r>
      </w:hyperlink>
    </w:p>
    <w:p w:rsidR="00CB50A9" w:rsidRPr="00C81B00" w:rsidRDefault="00CB50A9" w:rsidP="00CB50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B50A9" w:rsidRDefault="00CB50A9" w:rsidP="00CB50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Потписивањем захтева подносилац под пуном материјалном и кривичном одговорношћу гарантује за тачност података који су унети у захтев.</w:t>
      </w:r>
    </w:p>
    <w:p w:rsidR="00CB50A9" w:rsidRDefault="00CB50A9" w:rsidP="00CB50A9"/>
    <w:p w:rsidR="00CB50A9" w:rsidRDefault="00CB50A9" w:rsidP="00CB50A9"/>
    <w:p w:rsidR="003B2A84" w:rsidRDefault="003B2A84"/>
    <w:sectPr w:rsidR="003B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3"/>
    <w:rsid w:val="002C5A2B"/>
    <w:rsid w:val="00345483"/>
    <w:rsid w:val="003B2A84"/>
    <w:rsid w:val="003E2CBA"/>
    <w:rsid w:val="00867E54"/>
    <w:rsid w:val="00C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A9"/>
    <w:pPr>
      <w:spacing w:after="160" w:line="256" w:lineRule="auto"/>
    </w:pPr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0A9"/>
    <w:pPr>
      <w:ind w:left="720"/>
      <w:contextualSpacing/>
    </w:pPr>
  </w:style>
  <w:style w:type="table" w:styleId="TableGrid">
    <w:name w:val="Table Grid"/>
    <w:basedOn w:val="TableNormal"/>
    <w:uiPriority w:val="39"/>
    <w:rsid w:val="00CB50A9"/>
    <w:pPr>
      <w:spacing w:after="0" w:line="240" w:lineRule="auto"/>
    </w:pPr>
    <w:rPr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5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A9"/>
    <w:pPr>
      <w:spacing w:after="160" w:line="256" w:lineRule="auto"/>
    </w:pPr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0A9"/>
    <w:pPr>
      <w:ind w:left="720"/>
      <w:contextualSpacing/>
    </w:pPr>
  </w:style>
  <w:style w:type="table" w:styleId="TableGrid">
    <w:name w:val="Table Grid"/>
    <w:basedOn w:val="TableNormal"/>
    <w:uiPriority w:val="39"/>
    <w:rsid w:val="00CB50A9"/>
    <w:pPr>
      <w:spacing w:after="0" w:line="240" w:lineRule="auto"/>
    </w:pPr>
    <w:rPr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5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acrkva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Aleksic</dc:creator>
  <cp:lastModifiedBy>Razvoj</cp:lastModifiedBy>
  <cp:revision>2</cp:revision>
  <dcterms:created xsi:type="dcterms:W3CDTF">2015-03-18T10:51:00Z</dcterms:created>
  <dcterms:modified xsi:type="dcterms:W3CDTF">2015-03-18T10:51:00Z</dcterms:modified>
</cp:coreProperties>
</file>